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D6BE" w14:textId="77777777" w:rsidR="00601A95" w:rsidRDefault="00601A95" w:rsidP="00601A95">
      <w:pPr>
        <w:pStyle w:val="Kop1"/>
      </w:pPr>
    </w:p>
    <w:p w14:paraId="4E6D9E2C" w14:textId="3D10A670" w:rsidR="0040499A" w:rsidRDefault="009F23E5" w:rsidP="00601A95">
      <w:pPr>
        <w:pStyle w:val="Kop1"/>
      </w:pPr>
      <w:r>
        <w:t xml:space="preserve">Masterclass: Samenloop </w:t>
      </w:r>
      <w:proofErr w:type="spellStart"/>
      <w:r>
        <w:t>Wvggz-W</w:t>
      </w:r>
      <w:r w:rsidR="00DE0562">
        <w:t>zd</w:t>
      </w:r>
      <w:proofErr w:type="spellEnd"/>
    </w:p>
    <w:p w14:paraId="1D748D44" w14:textId="77777777" w:rsidR="00A8204F" w:rsidRDefault="00A8204F" w:rsidP="00601A95">
      <w:pPr>
        <w:pStyle w:val="Kop2"/>
      </w:pPr>
    </w:p>
    <w:p w14:paraId="1326484E" w14:textId="1F33B35C" w:rsidR="00601A95" w:rsidRDefault="00601A95" w:rsidP="00601A95">
      <w:pPr>
        <w:pStyle w:val="Kop2"/>
      </w:pPr>
      <w:r>
        <w:t>Datum en locatie</w:t>
      </w:r>
    </w:p>
    <w:p w14:paraId="424F6D60" w14:textId="52C58055" w:rsidR="004C5FB5" w:rsidRDefault="003964EE" w:rsidP="00601A95">
      <w:r>
        <w:t>11 februari 202</w:t>
      </w:r>
      <w:r w:rsidR="009811D2">
        <w:t>1</w:t>
      </w:r>
      <w:r w:rsidR="00A409C7">
        <w:t xml:space="preserve">, </w:t>
      </w:r>
      <w:proofErr w:type="spellStart"/>
      <w:r w:rsidR="00A409C7">
        <w:t>Aristo</w:t>
      </w:r>
      <w:proofErr w:type="spellEnd"/>
      <w:r w:rsidR="00A409C7">
        <w:t xml:space="preserve"> Amsterdam </w:t>
      </w:r>
    </w:p>
    <w:p w14:paraId="774896B6" w14:textId="77777777" w:rsidR="00904B6A" w:rsidRDefault="00904B6A" w:rsidP="00601A95"/>
    <w:p w14:paraId="0343DC41" w14:textId="7666D014" w:rsidR="004C5FB5" w:rsidRDefault="004C5FB5" w:rsidP="004C5FB5">
      <w:pPr>
        <w:pStyle w:val="Kop2"/>
      </w:pPr>
      <w:r>
        <w:t>Doelgroep</w:t>
      </w:r>
    </w:p>
    <w:p w14:paraId="5F1564B5" w14:textId="0A9C6D49" w:rsidR="004C5FB5" w:rsidRPr="004C5FB5" w:rsidRDefault="009F23E5" w:rsidP="004C5FB5">
      <w:r>
        <w:t>Eenieder met interesse in de Wet verplichte ggz en de Wet zorg en dwang.</w:t>
      </w:r>
    </w:p>
    <w:p w14:paraId="186BBFA8" w14:textId="6BF46AD0" w:rsidR="00601A95" w:rsidRDefault="00601A95" w:rsidP="00601A95"/>
    <w:p w14:paraId="1AB2903F" w14:textId="77777777" w:rsidR="00904B6A" w:rsidRDefault="00904B6A" w:rsidP="00601A95"/>
    <w:p w14:paraId="020C5251" w14:textId="54E7ACA1" w:rsidR="00043F6E" w:rsidRDefault="00043F6E" w:rsidP="00043F6E">
      <w:pPr>
        <w:pStyle w:val="Kop2"/>
      </w:pPr>
      <w:r>
        <w:t>Introtekst</w:t>
      </w:r>
    </w:p>
    <w:p w14:paraId="39656624" w14:textId="70561B16" w:rsidR="00043F6E" w:rsidRDefault="00B12BD6" w:rsidP="00601A95">
      <w:r>
        <w:t>De Wet verplichte ggz</w:t>
      </w:r>
      <w:r w:rsidR="000B7DDE">
        <w:t xml:space="preserve"> (</w:t>
      </w:r>
      <w:proofErr w:type="spellStart"/>
      <w:r w:rsidR="000B7DDE">
        <w:t>Wvggz</w:t>
      </w:r>
      <w:proofErr w:type="spellEnd"/>
      <w:r w:rsidR="000B7DDE">
        <w:t>)</w:t>
      </w:r>
      <w:r>
        <w:t xml:space="preserve"> en de Wet zorg en dwang</w:t>
      </w:r>
      <w:r w:rsidR="000B7DDE">
        <w:t xml:space="preserve"> (</w:t>
      </w:r>
      <w:proofErr w:type="spellStart"/>
      <w:r w:rsidR="000B7DDE">
        <w:t>W</w:t>
      </w:r>
      <w:r w:rsidR="00DE0562">
        <w:t>zd</w:t>
      </w:r>
      <w:proofErr w:type="spellEnd"/>
      <w:r w:rsidR="000B7DDE">
        <w:t>)</w:t>
      </w:r>
      <w:r>
        <w:t xml:space="preserve"> zijn </w:t>
      </w:r>
      <w:r w:rsidR="004C7B8C">
        <w:t>sinds januari 2020 van kracht. Basiskennis over beide wetten heb je inmiddels wel opgedaan. Veel lastiger wordt het als beide wetten elkaar raken</w:t>
      </w:r>
      <w:r w:rsidR="004A35B3">
        <w:t xml:space="preserve">. Hoe ga je dan met deze wetten om? </w:t>
      </w:r>
    </w:p>
    <w:p w14:paraId="51D65A98" w14:textId="40725715" w:rsidR="00A810D9" w:rsidRDefault="004A35B3" w:rsidP="00601A95">
      <w:r>
        <w:t xml:space="preserve">Tijdens de masterclass Samenloop </w:t>
      </w:r>
      <w:proofErr w:type="spellStart"/>
      <w:r>
        <w:t>Wvggz-W</w:t>
      </w:r>
      <w:r w:rsidR="00DE0562">
        <w:t>zd</w:t>
      </w:r>
      <w:proofErr w:type="spellEnd"/>
      <w:r>
        <w:t xml:space="preserve"> legt </w:t>
      </w:r>
      <w:r w:rsidR="00BE0AEB" w:rsidRPr="00BE0AEB">
        <w:t>mr. dr. Emke Plomp, psychiater en gezondheidsjurist</w:t>
      </w:r>
      <w:r w:rsidR="00BE0AEB">
        <w:t xml:space="preserve">, </w:t>
      </w:r>
      <w:r w:rsidR="003B7472">
        <w:t>alles uit over d</w:t>
      </w:r>
      <w:r w:rsidR="00BE0AEB">
        <w:t xml:space="preserve">e samenloop </w:t>
      </w:r>
      <w:r w:rsidR="003B7472">
        <w:t>van</w:t>
      </w:r>
      <w:r w:rsidR="00BE0AEB">
        <w:t xml:space="preserve"> </w:t>
      </w:r>
      <w:r w:rsidR="003B7472">
        <w:t xml:space="preserve">deze wetten. </w:t>
      </w:r>
    </w:p>
    <w:p w14:paraId="52EBFECE" w14:textId="19836228" w:rsidR="00A810D9" w:rsidRPr="00A810D9" w:rsidRDefault="00A810D9" w:rsidP="00601A95">
      <w:pPr>
        <w:rPr>
          <w:i/>
          <w:iCs/>
        </w:rPr>
      </w:pPr>
      <w:r w:rsidRPr="00A810D9">
        <w:rPr>
          <w:i/>
          <w:iCs/>
        </w:rPr>
        <w:t xml:space="preserve">Noot. Basiskennis over beide wetten wordt verondersteld. </w:t>
      </w:r>
    </w:p>
    <w:p w14:paraId="04693885" w14:textId="609E090E" w:rsidR="00043F6E" w:rsidRDefault="00043F6E" w:rsidP="00601A95"/>
    <w:p w14:paraId="29CE5736" w14:textId="77777777" w:rsidR="00904B6A" w:rsidRDefault="00904B6A" w:rsidP="00601A95"/>
    <w:p w14:paraId="78A44D05" w14:textId="77777777" w:rsidR="00601A95" w:rsidRDefault="00601A95" w:rsidP="00601A95">
      <w:pPr>
        <w:pStyle w:val="Kop2"/>
      </w:pPr>
      <w:r>
        <w:t>Programma</w:t>
      </w:r>
    </w:p>
    <w:p w14:paraId="5BCCCCAA" w14:textId="2E100EEF" w:rsid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12:30 </w:t>
      </w:r>
      <w:r>
        <w:rPr>
          <w:b/>
          <w:bCs/>
        </w:rPr>
        <w:t>uur</w:t>
      </w:r>
      <w:r>
        <w:rPr>
          <w:b/>
          <w:bCs/>
        </w:rPr>
        <w:tab/>
      </w:r>
      <w:r w:rsidRPr="002207B9">
        <w:rPr>
          <w:b/>
          <w:bCs/>
        </w:rPr>
        <w:t>Registratie en ontvangst met verse koffie en iets lekkers</w:t>
      </w:r>
    </w:p>
    <w:p w14:paraId="39CC0E38" w14:textId="77777777" w:rsidR="002207B9" w:rsidRPr="002207B9" w:rsidRDefault="002207B9" w:rsidP="002207B9">
      <w:pPr>
        <w:rPr>
          <w:b/>
          <w:bCs/>
        </w:rPr>
      </w:pPr>
    </w:p>
    <w:p w14:paraId="5AD477B0" w14:textId="02771EE1" w:rsid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13:00 </w:t>
      </w:r>
      <w:r>
        <w:rPr>
          <w:b/>
          <w:bCs/>
        </w:rPr>
        <w:t>uur</w:t>
      </w:r>
      <w:r w:rsidRPr="002207B9">
        <w:rPr>
          <w:b/>
          <w:bCs/>
        </w:rPr>
        <w:t xml:space="preserve">  </w:t>
      </w:r>
      <w:r>
        <w:rPr>
          <w:b/>
          <w:bCs/>
        </w:rPr>
        <w:tab/>
      </w:r>
      <w:proofErr w:type="spellStart"/>
      <w:r w:rsidRPr="002207B9">
        <w:rPr>
          <w:b/>
          <w:bCs/>
        </w:rPr>
        <w:t>Wvggz</w:t>
      </w:r>
      <w:proofErr w:type="spellEnd"/>
      <w:r w:rsidRPr="002207B9">
        <w:rPr>
          <w:b/>
          <w:bCs/>
        </w:rPr>
        <w:t xml:space="preserve"> en </w:t>
      </w:r>
      <w:proofErr w:type="spellStart"/>
      <w:r w:rsidRPr="002207B9">
        <w:rPr>
          <w:b/>
          <w:bCs/>
        </w:rPr>
        <w:t>Wzd</w:t>
      </w:r>
      <w:proofErr w:type="spellEnd"/>
      <w:r w:rsidRPr="002207B9">
        <w:rPr>
          <w:b/>
          <w:bCs/>
        </w:rPr>
        <w:t xml:space="preserve"> op hoofdlijnen </w:t>
      </w:r>
    </w:p>
    <w:p w14:paraId="106A3952" w14:textId="77777777" w:rsidR="002207B9" w:rsidRPr="002207B9" w:rsidRDefault="002207B9" w:rsidP="002207B9">
      <w:pPr>
        <w:rPr>
          <w:b/>
          <w:bCs/>
        </w:rPr>
      </w:pPr>
    </w:p>
    <w:p w14:paraId="42DFCD32" w14:textId="633CFF8E" w:rsidR="002207B9" w:rsidRPr="002207B9" w:rsidRDefault="002207B9" w:rsidP="002207B9">
      <w:pPr>
        <w:rPr>
          <w:b/>
          <w:bCs/>
        </w:rPr>
      </w:pPr>
      <w:r w:rsidRPr="002207B9">
        <w:rPr>
          <w:b/>
          <w:bCs/>
        </w:rPr>
        <w:t>14.</w:t>
      </w:r>
      <w:r w:rsidR="000B2EC8">
        <w:rPr>
          <w:b/>
          <w:bCs/>
        </w:rPr>
        <w:t>00</w:t>
      </w:r>
      <w:r w:rsidRPr="002207B9">
        <w:rPr>
          <w:b/>
          <w:bCs/>
        </w:rPr>
        <w:t xml:space="preserve"> </w:t>
      </w:r>
      <w:r>
        <w:rPr>
          <w:b/>
          <w:bCs/>
        </w:rPr>
        <w:t>uur</w:t>
      </w:r>
      <w:r w:rsidRPr="002207B9">
        <w:rPr>
          <w:b/>
          <w:bCs/>
        </w:rPr>
        <w:t xml:space="preserve">    </w:t>
      </w:r>
      <w:r>
        <w:rPr>
          <w:b/>
          <w:bCs/>
        </w:rPr>
        <w:tab/>
      </w:r>
      <w:r w:rsidRPr="002207B9">
        <w:rPr>
          <w:b/>
          <w:bCs/>
        </w:rPr>
        <w:t xml:space="preserve">Samenloop tussen de </w:t>
      </w:r>
      <w:proofErr w:type="spellStart"/>
      <w:r w:rsidRPr="002207B9">
        <w:rPr>
          <w:b/>
          <w:bCs/>
        </w:rPr>
        <w:t>Wvggz</w:t>
      </w:r>
      <w:proofErr w:type="spellEnd"/>
      <w:r w:rsidRPr="002207B9">
        <w:rPr>
          <w:b/>
          <w:bCs/>
        </w:rPr>
        <w:t xml:space="preserve"> en de </w:t>
      </w:r>
      <w:proofErr w:type="spellStart"/>
      <w:r w:rsidRPr="002207B9">
        <w:rPr>
          <w:b/>
          <w:bCs/>
        </w:rPr>
        <w:t>Wzd</w:t>
      </w:r>
      <w:proofErr w:type="spellEnd"/>
    </w:p>
    <w:p w14:paraId="1ECFC77D" w14:textId="77777777" w:rsidR="002207B9" w:rsidRPr="002207B9" w:rsidRDefault="002207B9" w:rsidP="002207B9">
      <w:pPr>
        <w:ind w:left="1416"/>
      </w:pPr>
      <w:r w:rsidRPr="002207B9">
        <w:t>Hoe verhouden beide wetten zich tot elkaar? Wanneer is welke wet van toepassing? En hoe kunnen patiënten van het ene naar het andere wettelijke regime worden overgeplaatst?</w:t>
      </w:r>
    </w:p>
    <w:p w14:paraId="33FD4640" w14:textId="77777777" w:rsidR="002207B9" w:rsidRDefault="002207B9" w:rsidP="002207B9">
      <w:pPr>
        <w:rPr>
          <w:b/>
          <w:bCs/>
        </w:rPr>
      </w:pPr>
    </w:p>
    <w:p w14:paraId="2424D576" w14:textId="3C6DB150" w:rsidR="002207B9" w:rsidRPr="002207B9" w:rsidRDefault="002207B9" w:rsidP="002207B9">
      <w:pPr>
        <w:rPr>
          <w:b/>
          <w:bCs/>
        </w:rPr>
      </w:pPr>
      <w:r w:rsidRPr="002207B9">
        <w:rPr>
          <w:b/>
          <w:bCs/>
        </w:rPr>
        <w:t>15.</w:t>
      </w:r>
      <w:r w:rsidR="000B2EC8">
        <w:rPr>
          <w:b/>
          <w:bCs/>
        </w:rPr>
        <w:t>0</w:t>
      </w:r>
      <w:r w:rsidRPr="002207B9">
        <w:rPr>
          <w:b/>
          <w:bCs/>
        </w:rPr>
        <w:t>0</w:t>
      </w:r>
      <w:r>
        <w:rPr>
          <w:b/>
          <w:bCs/>
        </w:rPr>
        <w:t xml:space="preserve"> uur</w:t>
      </w:r>
      <w:r w:rsidRPr="002207B9">
        <w:rPr>
          <w:b/>
          <w:bCs/>
        </w:rPr>
        <w:t xml:space="preserve">     </w:t>
      </w:r>
      <w:r>
        <w:rPr>
          <w:b/>
          <w:bCs/>
        </w:rPr>
        <w:tab/>
      </w:r>
      <w:r w:rsidRPr="002207B9">
        <w:rPr>
          <w:b/>
          <w:bCs/>
        </w:rPr>
        <w:t>Pauze met frisdrank en iets lekkers</w:t>
      </w:r>
    </w:p>
    <w:p w14:paraId="327FDEFD" w14:textId="77777777" w:rsidR="002207B9" w:rsidRDefault="002207B9" w:rsidP="002207B9">
      <w:pPr>
        <w:rPr>
          <w:b/>
          <w:bCs/>
        </w:rPr>
      </w:pPr>
    </w:p>
    <w:p w14:paraId="341DDB8C" w14:textId="737DF9B5" w:rsidR="002207B9" w:rsidRPr="002207B9" w:rsidRDefault="002207B9" w:rsidP="002207B9">
      <w:pPr>
        <w:rPr>
          <w:b/>
          <w:bCs/>
        </w:rPr>
      </w:pPr>
      <w:r w:rsidRPr="002207B9">
        <w:rPr>
          <w:b/>
          <w:bCs/>
        </w:rPr>
        <w:t>15.</w:t>
      </w:r>
      <w:r w:rsidR="000B2EC8">
        <w:rPr>
          <w:b/>
          <w:bCs/>
        </w:rPr>
        <w:t>30</w:t>
      </w:r>
      <w:r w:rsidRPr="002207B9">
        <w:rPr>
          <w:b/>
          <w:bCs/>
        </w:rPr>
        <w:t xml:space="preserve"> </w:t>
      </w:r>
      <w:r>
        <w:rPr>
          <w:b/>
          <w:bCs/>
        </w:rPr>
        <w:t>uur</w:t>
      </w:r>
      <w:r w:rsidRPr="002207B9">
        <w:rPr>
          <w:b/>
          <w:bCs/>
        </w:rPr>
        <w:t xml:space="preserve">    </w:t>
      </w:r>
      <w:r>
        <w:rPr>
          <w:b/>
          <w:bCs/>
        </w:rPr>
        <w:tab/>
        <w:t>De samenloop</w:t>
      </w:r>
      <w:r w:rsidRPr="002207B9">
        <w:rPr>
          <w:b/>
          <w:bCs/>
        </w:rPr>
        <w:t xml:space="preserve"> in de praktijk: jurisprudentie en casuïstiek</w:t>
      </w:r>
    </w:p>
    <w:p w14:paraId="787C4EDD" w14:textId="77777777" w:rsidR="002207B9" w:rsidRPr="002207B9" w:rsidRDefault="002207B9" w:rsidP="002207B9">
      <w:pPr>
        <w:ind w:left="1416"/>
      </w:pPr>
      <w:r w:rsidRPr="002207B9">
        <w:t xml:space="preserve">Wat is er inmiddels bekend uit de jurisprudentie? Ten slotte leer je aan de hand van casuïstiek het geleerde zelf toepassen in de praktijk.  </w:t>
      </w:r>
    </w:p>
    <w:p w14:paraId="1EEC24A8" w14:textId="77777777" w:rsidR="002207B9" w:rsidRDefault="002207B9" w:rsidP="002207B9">
      <w:pPr>
        <w:rPr>
          <w:b/>
          <w:bCs/>
        </w:rPr>
      </w:pPr>
    </w:p>
    <w:p w14:paraId="59197338" w14:textId="1F2FC083" w:rsidR="004F605C" w:rsidRPr="00FF0FCB" w:rsidRDefault="002207B9" w:rsidP="00F70DFB">
      <w:pPr>
        <w:rPr>
          <w:b/>
          <w:bCs/>
        </w:rPr>
      </w:pPr>
      <w:r w:rsidRPr="002207B9">
        <w:rPr>
          <w:b/>
          <w:bCs/>
        </w:rPr>
        <w:t xml:space="preserve">17:00 </w:t>
      </w:r>
      <w:r>
        <w:rPr>
          <w:b/>
          <w:bCs/>
        </w:rPr>
        <w:t>uur</w:t>
      </w:r>
      <w:r w:rsidRPr="002207B9">
        <w:rPr>
          <w:b/>
          <w:bCs/>
        </w:rPr>
        <w:t xml:space="preserve">   </w:t>
      </w:r>
      <w:r>
        <w:rPr>
          <w:b/>
          <w:bCs/>
        </w:rPr>
        <w:tab/>
      </w:r>
      <w:r w:rsidRPr="002207B9">
        <w:rPr>
          <w:b/>
          <w:bCs/>
        </w:rPr>
        <w:t>Napraten met een drankje en (gezonde) snack</w:t>
      </w:r>
    </w:p>
    <w:sectPr w:rsidR="004F605C" w:rsidRPr="00FF0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E96E" w14:textId="77777777" w:rsidR="004B7937" w:rsidRDefault="004B7937" w:rsidP="00601A95">
      <w:r>
        <w:separator/>
      </w:r>
    </w:p>
  </w:endnote>
  <w:endnote w:type="continuationSeparator" w:id="0">
    <w:p w14:paraId="63764A71" w14:textId="77777777" w:rsidR="004B7937" w:rsidRDefault="004B7937" w:rsidP="006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niversExtendedBQ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BB12" w14:textId="77777777" w:rsidR="00CC687B" w:rsidRDefault="00CC68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6408" w14:textId="77777777" w:rsidR="00CC687B" w:rsidRDefault="00CC68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5E72" w14:textId="77777777" w:rsidR="00CC687B" w:rsidRDefault="00CC68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29DD" w14:textId="77777777" w:rsidR="004B7937" w:rsidRDefault="004B7937" w:rsidP="00601A95">
      <w:r>
        <w:separator/>
      </w:r>
    </w:p>
  </w:footnote>
  <w:footnote w:type="continuationSeparator" w:id="0">
    <w:p w14:paraId="56B37A5C" w14:textId="77777777" w:rsidR="004B7937" w:rsidRDefault="004B7937" w:rsidP="0060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F4ED" w14:textId="77777777" w:rsidR="00CC687B" w:rsidRDefault="00CC68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B4B" w14:textId="0695EF4D" w:rsidR="00601A95" w:rsidRPr="00601A95" w:rsidRDefault="00601A95">
    <w:pPr>
      <w:pStyle w:val="Koptekst"/>
      <w:rPr>
        <w:color w:val="0B103F" w:themeColor="accent1"/>
      </w:rPr>
    </w:pPr>
    <w:r>
      <w:rPr>
        <w:noProof/>
        <w:color w:val="F24000" w:themeColor="accent2"/>
      </w:rPr>
      <w:drawing>
        <wp:anchor distT="0" distB="0" distL="114300" distR="114300" simplePos="0" relativeHeight="251658240" behindDoc="1" locked="0" layoutInCell="1" allowOverlap="1" wp14:anchorId="6FDBE17C" wp14:editId="3AE5B703">
          <wp:simplePos x="0" y="0"/>
          <wp:positionH relativeFrom="column">
            <wp:posOffset>3885565</wp:posOffset>
          </wp:positionH>
          <wp:positionV relativeFrom="paragraph">
            <wp:posOffset>-190500</wp:posOffset>
          </wp:positionV>
          <wp:extent cx="2202180" cy="1083310"/>
          <wp:effectExtent l="0" t="0" r="7620" b="2540"/>
          <wp:wrapTight wrapText="bothSides">
            <wp:wrapPolygon edited="0">
              <wp:start x="3550" y="0"/>
              <wp:lineTo x="187" y="6077"/>
              <wp:lineTo x="0" y="7217"/>
              <wp:lineTo x="0" y="12914"/>
              <wp:lineTo x="6166" y="18232"/>
              <wp:lineTo x="6913" y="18232"/>
              <wp:lineTo x="6540" y="21271"/>
              <wp:lineTo x="21488" y="21271"/>
              <wp:lineTo x="21488" y="7977"/>
              <wp:lineTo x="20740" y="7597"/>
              <wp:lineTo x="14201" y="6077"/>
              <wp:lineTo x="14574" y="3798"/>
              <wp:lineTo x="14014" y="1899"/>
              <wp:lineTo x="12332" y="0"/>
              <wp:lineTo x="3550" y="0"/>
            </wp:wrapPolygon>
          </wp:wrapTight>
          <wp:docPr id="1" name="Afbeelding 1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voeds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D22">
      <w:rPr>
        <w:color w:val="0B103F" w:themeColor="accent1"/>
      </w:rPr>
      <w:t>P</w:t>
    </w:r>
    <w:r w:rsidRPr="00601A95">
      <w:rPr>
        <w:color w:val="0B103F" w:themeColor="accent1"/>
      </w:rPr>
      <w:t xml:space="preserve">rogramma </w:t>
    </w:r>
    <w:r w:rsidR="00005D22">
      <w:rPr>
        <w:color w:val="0B103F" w:themeColor="accent1"/>
      </w:rPr>
      <w:t xml:space="preserve">Samenloop </w:t>
    </w:r>
    <w:proofErr w:type="spellStart"/>
    <w:r w:rsidR="00005D22">
      <w:rPr>
        <w:color w:val="0B103F" w:themeColor="accent1"/>
      </w:rPr>
      <w:t>Wvggz-W</w:t>
    </w:r>
    <w:r w:rsidR="00CC687B">
      <w:rPr>
        <w:color w:val="0B103F" w:themeColor="accent1"/>
      </w:rPr>
      <w:t>zd</w:t>
    </w:r>
    <w:proofErr w:type="spellEnd"/>
  </w:p>
  <w:p w14:paraId="12A008E9" w14:textId="62EB5384" w:rsidR="00601A95" w:rsidRPr="00601A95" w:rsidRDefault="00005D22">
    <w:pPr>
      <w:pStyle w:val="Koptekst"/>
      <w:rPr>
        <w:color w:val="F24000" w:themeColor="accent2"/>
      </w:rPr>
    </w:pPr>
    <w:r>
      <w:rPr>
        <w:color w:val="F24000" w:themeColor="accent2"/>
      </w:rPr>
      <w:t>Masterclass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238A" w14:textId="77777777" w:rsidR="00CC687B" w:rsidRDefault="00CC68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1A2"/>
    <w:multiLevelType w:val="hybridMultilevel"/>
    <w:tmpl w:val="00DC7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C46"/>
    <w:multiLevelType w:val="hybridMultilevel"/>
    <w:tmpl w:val="B52CF5A0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7246"/>
    <w:multiLevelType w:val="hybridMultilevel"/>
    <w:tmpl w:val="8236DDC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DC34BE6"/>
    <w:multiLevelType w:val="hybridMultilevel"/>
    <w:tmpl w:val="E1586CE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441B75"/>
    <w:multiLevelType w:val="hybridMultilevel"/>
    <w:tmpl w:val="84565840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A2560ED"/>
    <w:multiLevelType w:val="hybridMultilevel"/>
    <w:tmpl w:val="6A06FD0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95"/>
    <w:rsid w:val="00001AB7"/>
    <w:rsid w:val="000037FB"/>
    <w:rsid w:val="00005D22"/>
    <w:rsid w:val="00011BE5"/>
    <w:rsid w:val="00043F6E"/>
    <w:rsid w:val="000B2EC8"/>
    <w:rsid w:val="000B486E"/>
    <w:rsid w:val="000B7DDE"/>
    <w:rsid w:val="000C4E43"/>
    <w:rsid w:val="0010035F"/>
    <w:rsid w:val="0014278F"/>
    <w:rsid w:val="001A3904"/>
    <w:rsid w:val="00206687"/>
    <w:rsid w:val="002207B9"/>
    <w:rsid w:val="002A0C9C"/>
    <w:rsid w:val="002C5587"/>
    <w:rsid w:val="002D1866"/>
    <w:rsid w:val="002F320E"/>
    <w:rsid w:val="00340273"/>
    <w:rsid w:val="003533E9"/>
    <w:rsid w:val="003964EE"/>
    <w:rsid w:val="003B000F"/>
    <w:rsid w:val="003B0DFD"/>
    <w:rsid w:val="003B7472"/>
    <w:rsid w:val="003F0D55"/>
    <w:rsid w:val="003F7095"/>
    <w:rsid w:val="0040499A"/>
    <w:rsid w:val="004059FB"/>
    <w:rsid w:val="00427F13"/>
    <w:rsid w:val="00450B04"/>
    <w:rsid w:val="004A35B3"/>
    <w:rsid w:val="004B40A3"/>
    <w:rsid w:val="004B7937"/>
    <w:rsid w:val="004C0A5B"/>
    <w:rsid w:val="004C3359"/>
    <w:rsid w:val="004C5FB5"/>
    <w:rsid w:val="004C7B8C"/>
    <w:rsid w:val="004C7CD9"/>
    <w:rsid w:val="004F52B9"/>
    <w:rsid w:val="004F605C"/>
    <w:rsid w:val="005064DD"/>
    <w:rsid w:val="0053766E"/>
    <w:rsid w:val="0055690A"/>
    <w:rsid w:val="005E5DF8"/>
    <w:rsid w:val="00601A95"/>
    <w:rsid w:val="00652372"/>
    <w:rsid w:val="00674150"/>
    <w:rsid w:val="00696B88"/>
    <w:rsid w:val="006C6342"/>
    <w:rsid w:val="006D5CC6"/>
    <w:rsid w:val="006F5B03"/>
    <w:rsid w:val="007519CA"/>
    <w:rsid w:val="00756758"/>
    <w:rsid w:val="0079566D"/>
    <w:rsid w:val="007C2C51"/>
    <w:rsid w:val="007F68B4"/>
    <w:rsid w:val="00806372"/>
    <w:rsid w:val="00821192"/>
    <w:rsid w:val="00845012"/>
    <w:rsid w:val="00904B6A"/>
    <w:rsid w:val="00910977"/>
    <w:rsid w:val="00963120"/>
    <w:rsid w:val="009811D2"/>
    <w:rsid w:val="009B52A6"/>
    <w:rsid w:val="009C779C"/>
    <w:rsid w:val="009F23E5"/>
    <w:rsid w:val="00A409C7"/>
    <w:rsid w:val="00A65BEC"/>
    <w:rsid w:val="00A810D9"/>
    <w:rsid w:val="00A8204F"/>
    <w:rsid w:val="00AB5711"/>
    <w:rsid w:val="00AD03A6"/>
    <w:rsid w:val="00B01914"/>
    <w:rsid w:val="00B12BD6"/>
    <w:rsid w:val="00BB63B6"/>
    <w:rsid w:val="00BC07FB"/>
    <w:rsid w:val="00BD3476"/>
    <w:rsid w:val="00BE0AEB"/>
    <w:rsid w:val="00C030C4"/>
    <w:rsid w:val="00C3496C"/>
    <w:rsid w:val="00C40872"/>
    <w:rsid w:val="00C55A79"/>
    <w:rsid w:val="00CC687B"/>
    <w:rsid w:val="00D94914"/>
    <w:rsid w:val="00DB3855"/>
    <w:rsid w:val="00DC5963"/>
    <w:rsid w:val="00DD3C1F"/>
    <w:rsid w:val="00DE0562"/>
    <w:rsid w:val="00DE0A93"/>
    <w:rsid w:val="00DE4FFB"/>
    <w:rsid w:val="00DE59F0"/>
    <w:rsid w:val="00E6629B"/>
    <w:rsid w:val="00E6690E"/>
    <w:rsid w:val="00F22B26"/>
    <w:rsid w:val="00F34D79"/>
    <w:rsid w:val="00F70DFB"/>
    <w:rsid w:val="00F7752A"/>
    <w:rsid w:val="00F7788D"/>
    <w:rsid w:val="00F85AF0"/>
    <w:rsid w:val="00F87B5B"/>
    <w:rsid w:val="00FA4344"/>
    <w:rsid w:val="00FF0FC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A540B8"/>
  <w15:chartTrackingRefBased/>
  <w15:docId w15:val="{8CDDEDD0-5BAD-4F7F-BE26-DC025BB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E43"/>
    <w:pPr>
      <w:spacing w:after="0" w:line="240" w:lineRule="auto"/>
    </w:pPr>
    <w:rPr>
      <w:rFonts w:ascii="Ubuntu" w:hAnsi="Ubuntu"/>
    </w:rPr>
  </w:style>
  <w:style w:type="paragraph" w:styleId="Kop1">
    <w:name w:val="heading 1"/>
    <w:basedOn w:val="Standaard"/>
    <w:next w:val="UbuntuLCB"/>
    <w:link w:val="Kop1Char"/>
    <w:uiPriority w:val="9"/>
    <w:qFormat/>
    <w:rsid w:val="000C4E43"/>
    <w:pPr>
      <w:keepNext/>
      <w:keepLines/>
      <w:spacing w:before="120" w:after="120"/>
      <w:outlineLvl w:val="0"/>
    </w:pPr>
    <w:rPr>
      <w:rFonts w:ascii="Ubuntu Medium" w:eastAsiaTheme="majorEastAsia" w:hAnsi="Ubuntu Medium" w:cstheme="majorBidi"/>
      <w:color w:val="0B103F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4E43"/>
    <w:pPr>
      <w:keepNext/>
      <w:keepLines/>
      <w:spacing w:before="40"/>
      <w:outlineLvl w:val="1"/>
    </w:pPr>
    <w:rPr>
      <w:rFonts w:ascii="Ubuntu Light" w:eastAsiaTheme="majorEastAsia" w:hAnsi="Ubuntu Light" w:cstheme="majorBidi"/>
      <w:color w:val="F24000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4E43"/>
    <w:pPr>
      <w:keepNext/>
      <w:keepLines/>
      <w:spacing w:before="40"/>
      <w:outlineLvl w:val="2"/>
    </w:pPr>
    <w:rPr>
      <w:rFonts w:ascii="Ubuntu Light" w:eastAsiaTheme="majorEastAsia" w:hAnsi="Ubuntu Light" w:cstheme="majorBidi"/>
      <w:color w:val="0B103F" w:themeColor="text1"/>
      <w:spacing w:val="2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buntuLCB">
    <w:name w:val="Ubuntu LCB"/>
    <w:basedOn w:val="Standaard"/>
    <w:link w:val="UbuntuLCBChar"/>
    <w:qFormat/>
    <w:rsid w:val="000C4E43"/>
    <w:pPr>
      <w:spacing w:line="276" w:lineRule="auto"/>
    </w:pPr>
    <w:rPr>
      <w:color w:val="73758C" w:themeColor="accent3"/>
    </w:rPr>
  </w:style>
  <w:style w:type="character" w:customStyle="1" w:styleId="UbuntuLCBChar">
    <w:name w:val="Ubuntu LCB Char"/>
    <w:basedOn w:val="Standaardalinea-lettertype"/>
    <w:link w:val="UbuntuLCB"/>
    <w:rsid w:val="000C4E43"/>
    <w:rPr>
      <w:rFonts w:ascii="Ubuntu" w:hAnsi="Ubuntu"/>
      <w:color w:val="73758C" w:themeColor="accent3"/>
    </w:rPr>
  </w:style>
  <w:style w:type="character" w:customStyle="1" w:styleId="Kop1Char">
    <w:name w:val="Kop 1 Char"/>
    <w:basedOn w:val="Standaardalinea-lettertype"/>
    <w:link w:val="Kop1"/>
    <w:uiPriority w:val="9"/>
    <w:rsid w:val="000C4E43"/>
    <w:rPr>
      <w:rFonts w:ascii="Ubuntu Medium" w:eastAsiaTheme="majorEastAsia" w:hAnsi="Ubuntu Medium" w:cstheme="majorBidi"/>
      <w:color w:val="0B103F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4E43"/>
    <w:rPr>
      <w:rFonts w:ascii="Ubuntu Light" w:eastAsiaTheme="majorEastAsia" w:hAnsi="Ubuntu Light" w:cstheme="majorBidi"/>
      <w:color w:val="F24000" w:themeColor="accent2"/>
      <w:sz w:val="26"/>
      <w:szCs w:val="26"/>
    </w:rPr>
  </w:style>
  <w:style w:type="paragraph" w:styleId="Geenafstand">
    <w:name w:val="No Spacing"/>
    <w:uiPriority w:val="1"/>
    <w:qFormat/>
    <w:rsid w:val="000C4E43"/>
    <w:pPr>
      <w:spacing w:after="0" w:line="240" w:lineRule="auto"/>
    </w:pPr>
    <w:rPr>
      <w:rFonts w:ascii="Ubuntu" w:hAnsi="Ubuntu"/>
    </w:rPr>
  </w:style>
  <w:style w:type="paragraph" w:styleId="Lijstalinea">
    <w:name w:val="List Paragraph"/>
    <w:basedOn w:val="Standaard"/>
    <w:uiPriority w:val="34"/>
    <w:qFormat/>
    <w:rsid w:val="000C4E43"/>
    <w:pPr>
      <w:autoSpaceDE w:val="0"/>
      <w:autoSpaceDN w:val="0"/>
      <w:adjustRightInd w:val="0"/>
      <w:ind w:left="720"/>
      <w:contextualSpacing/>
    </w:pPr>
    <w:rPr>
      <w:rFonts w:cs="UniversExtendedBQ-Regular"/>
    </w:rPr>
  </w:style>
  <w:style w:type="character" w:customStyle="1" w:styleId="Kop3Char">
    <w:name w:val="Kop 3 Char"/>
    <w:basedOn w:val="Standaardalinea-lettertype"/>
    <w:link w:val="Kop3"/>
    <w:uiPriority w:val="9"/>
    <w:rsid w:val="000C4E43"/>
    <w:rPr>
      <w:rFonts w:ascii="Ubuntu Light" w:eastAsiaTheme="majorEastAsia" w:hAnsi="Ubuntu Light" w:cstheme="majorBidi"/>
      <w:color w:val="0B103F" w:themeColor="text1"/>
      <w:spacing w:val="2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01A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1A95"/>
    <w:rPr>
      <w:rFonts w:ascii="Ubuntu" w:hAnsi="Ubuntu"/>
    </w:rPr>
  </w:style>
  <w:style w:type="paragraph" w:styleId="Voettekst">
    <w:name w:val="footer"/>
    <w:basedOn w:val="Standaard"/>
    <w:link w:val="VoettekstChar"/>
    <w:uiPriority w:val="99"/>
    <w:unhideWhenUsed/>
    <w:rsid w:val="00601A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1A95"/>
    <w:rPr>
      <w:rFonts w:ascii="Ubuntu" w:hAnsi="Ubuntu"/>
    </w:rPr>
  </w:style>
  <w:style w:type="character" w:styleId="Hyperlink">
    <w:name w:val="Hyperlink"/>
    <w:basedOn w:val="Standaardalinea-lettertype"/>
    <w:uiPriority w:val="99"/>
    <w:unhideWhenUsed/>
    <w:rsid w:val="00DC5963"/>
    <w:rPr>
      <w:color w:val="9454C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5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uisstijl LCB">
      <a:dk1>
        <a:srgbClr val="0B103F"/>
      </a:dk1>
      <a:lt1>
        <a:srgbClr val="EAF1FF"/>
      </a:lt1>
      <a:dk2>
        <a:srgbClr val="0B103F"/>
      </a:dk2>
      <a:lt2>
        <a:srgbClr val="EAF1FF"/>
      </a:lt2>
      <a:accent1>
        <a:srgbClr val="0B103F"/>
      </a:accent1>
      <a:accent2>
        <a:srgbClr val="F24000"/>
      </a:accent2>
      <a:accent3>
        <a:srgbClr val="73758C"/>
      </a:accent3>
      <a:accent4>
        <a:srgbClr val="ABFFB8"/>
      </a:accent4>
      <a:accent5>
        <a:srgbClr val="EF761F"/>
      </a:accent5>
      <a:accent6>
        <a:srgbClr val="0060A8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e1f38-69d5-4fca-b875-ac53661aad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5" ma:contentTypeDescription="Een nieuw document maken." ma:contentTypeScope="" ma:versionID="dd602f03843dd41f873457a05a21ff85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e62224e52653b7d6114c867db7a05290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E7265-F72A-48AA-A3A3-9B7C1596BFC8}">
  <ds:schemaRefs>
    <ds:schemaRef ds:uri="http://www.w3.org/XML/1998/namespace"/>
    <ds:schemaRef ds:uri="http://purl.org/dc/elements/1.1/"/>
    <ds:schemaRef ds:uri="9021ec9a-68ba-422a-bc12-88d9a5b622cf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de1f38-69d5-4fca-b875-ac53661aad3e"/>
  </ds:schemaRefs>
</ds:datastoreItem>
</file>

<file path=customXml/itemProps2.xml><?xml version="1.0" encoding="utf-8"?>
<ds:datastoreItem xmlns:ds="http://schemas.openxmlformats.org/officeDocument/2006/customXml" ds:itemID="{016B88F5-D96A-46B2-AC3F-A479BD58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B4614-25E8-4A96-8C5B-107E1117B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Vreeken</dc:creator>
  <cp:keywords/>
  <dc:description/>
  <cp:lastModifiedBy>Odile Vreeken</cp:lastModifiedBy>
  <cp:revision>3</cp:revision>
  <cp:lastPrinted>2020-10-13T08:47:00Z</cp:lastPrinted>
  <dcterms:created xsi:type="dcterms:W3CDTF">2020-10-13T08:48:00Z</dcterms:created>
  <dcterms:modified xsi:type="dcterms:W3CDTF">2020-10-13T08:48:00Z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